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661E0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366984" w:rsidRDefault="0051572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Ειδική Επιστημονική Επιτροπή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832A6F" w:rsidRPr="00785EBA" w:rsidRDefault="00414E1E" w:rsidP="00785EBA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85EB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1.</w:t>
      </w:r>
      <w:r w:rsidR="00CA39AB" w:rsidRPr="00CA39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CA39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Εμπίπτω στις </w:t>
      </w:r>
      <w:proofErr w:type="spellStart"/>
      <w:r w:rsidR="00CA39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περ</w:t>
      </w:r>
      <w:proofErr w:type="spellEnd"/>
      <w:r w:rsidR="00CA39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β και γ της παρ. 1 του άρθρου 9 της Δ1α/Γ.Π.οικ.55254 (ΦΕΚ 4187/10-9-20</w:t>
      </w:r>
      <w:r w:rsidR="008C37A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21) και </w:t>
      </w:r>
      <w:r w:rsidR="00CA39A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785EB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C37A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ε</w:t>
      </w:r>
      <w:r w:rsidR="00C147BF" w:rsidRPr="00785EB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πιθυμώ </w:t>
      </w:r>
      <w:r w:rsidR="008C37A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να ενταχθώ </w:t>
      </w:r>
      <w:r w:rsidR="00C05F3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σε διαδικτυακό τμήμα</w:t>
      </w:r>
      <w:r w:rsidR="007C485D">
        <w:rPr>
          <w:rFonts w:asciiTheme="minorHAnsi" w:hAnsiTheme="minorHAnsi" w:cstheme="minorHAnsi"/>
          <w:b/>
          <w:sz w:val="22"/>
          <w:szCs w:val="22"/>
        </w:rPr>
        <w:t>.</w:t>
      </w:r>
    </w:p>
    <w:p w:rsidR="0003381A" w:rsidRPr="00785EBA" w:rsidRDefault="0003381A" w:rsidP="00785E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5EBA">
        <w:rPr>
          <w:rFonts w:asciiTheme="minorHAnsi" w:hAnsiTheme="minorHAnsi" w:cstheme="minorHAnsi"/>
          <w:b/>
          <w:sz w:val="22"/>
          <w:szCs w:val="22"/>
        </w:rPr>
        <w:t xml:space="preserve">2. Υποβάλλω σε σφραγισμένο φάκελο το σύνολο των δικαιολογητικών </w:t>
      </w:r>
      <w:r w:rsidR="00800EC5">
        <w:rPr>
          <w:rFonts w:asciiTheme="minorHAnsi" w:hAnsiTheme="minorHAnsi" w:cstheme="minorHAnsi"/>
          <w:b/>
          <w:sz w:val="22"/>
          <w:szCs w:val="22"/>
        </w:rPr>
        <w:t xml:space="preserve">μου </w:t>
      </w:r>
      <w:r w:rsidRPr="00785EBA">
        <w:rPr>
          <w:rFonts w:asciiTheme="minorHAnsi" w:hAnsiTheme="minorHAnsi" w:cstheme="minorHAnsi"/>
          <w:b/>
          <w:sz w:val="22"/>
          <w:szCs w:val="22"/>
        </w:rPr>
        <w:t xml:space="preserve">που έχουν εκδοθεί από δημόσιες δομές πρωτοβάθμιας και δευτεροβάθμιας υγείας που αποδεικνύουν </w:t>
      </w:r>
      <w:r w:rsidR="00800EC5">
        <w:rPr>
          <w:rFonts w:asciiTheme="minorHAnsi" w:hAnsiTheme="minorHAnsi" w:cstheme="minorHAnsi"/>
          <w:b/>
          <w:sz w:val="22"/>
          <w:szCs w:val="22"/>
        </w:rPr>
        <w:t xml:space="preserve">το σοβαρό/ τα </w:t>
      </w:r>
      <w:r w:rsidRPr="00785EBA">
        <w:rPr>
          <w:rFonts w:asciiTheme="minorHAnsi" w:hAnsiTheme="minorHAnsi" w:cstheme="minorHAnsi"/>
          <w:b/>
          <w:sz w:val="22"/>
          <w:szCs w:val="22"/>
        </w:rPr>
        <w:t xml:space="preserve">σοβαρά υποκείμενα νοσήματα </w:t>
      </w:r>
      <w:r w:rsidR="007C485D">
        <w:rPr>
          <w:rFonts w:asciiTheme="minorHAnsi" w:hAnsiTheme="minorHAnsi" w:cstheme="minorHAnsi"/>
          <w:b/>
          <w:sz w:val="22"/>
          <w:szCs w:val="22"/>
        </w:rPr>
        <w:t xml:space="preserve">των </w:t>
      </w:r>
      <w:proofErr w:type="spellStart"/>
      <w:r w:rsidR="007C48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περ</w:t>
      </w:r>
      <w:proofErr w:type="spellEnd"/>
      <w:r w:rsidR="007C48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β και γ της παρ. 1 του άρθρου 9 της Δ1α/Γ.Π.οικ.55254 (ΦΕΚ 4187/10-9-2021)</w:t>
      </w:r>
      <w:r w:rsidR="0051572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</w:p>
    <w:p w:rsidR="00832A6F" w:rsidRDefault="00832A6F" w:rsidP="00785EBA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3358A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86" w:rsidRDefault="00CB5D86">
      <w:r>
        <w:separator/>
      </w:r>
    </w:p>
  </w:endnote>
  <w:endnote w:type="continuationSeparator" w:id="0">
    <w:p w:rsidR="00CB5D86" w:rsidRDefault="00CB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86" w:rsidRDefault="00CB5D86">
      <w:r>
        <w:separator/>
      </w:r>
    </w:p>
  </w:footnote>
  <w:footnote w:type="continuationSeparator" w:id="0">
    <w:p w:rsidR="00CB5D86" w:rsidRDefault="00CB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4377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0F1D"/>
    <w:rsid w:val="0003381A"/>
    <w:rsid w:val="00300F1D"/>
    <w:rsid w:val="003358A4"/>
    <w:rsid w:val="00366984"/>
    <w:rsid w:val="003F0B4C"/>
    <w:rsid w:val="00414E1E"/>
    <w:rsid w:val="004D77BF"/>
    <w:rsid w:val="00501B22"/>
    <w:rsid w:val="00515722"/>
    <w:rsid w:val="005A767E"/>
    <w:rsid w:val="005C0CF9"/>
    <w:rsid w:val="00661E0B"/>
    <w:rsid w:val="006D6A94"/>
    <w:rsid w:val="00743775"/>
    <w:rsid w:val="00750F95"/>
    <w:rsid w:val="0076723A"/>
    <w:rsid w:val="00785EBA"/>
    <w:rsid w:val="00796568"/>
    <w:rsid w:val="007B3E25"/>
    <w:rsid w:val="007C485D"/>
    <w:rsid w:val="00800EC5"/>
    <w:rsid w:val="00832A6F"/>
    <w:rsid w:val="008B6F9B"/>
    <w:rsid w:val="008C37A4"/>
    <w:rsid w:val="00A71BC1"/>
    <w:rsid w:val="00A72A4B"/>
    <w:rsid w:val="00B545DB"/>
    <w:rsid w:val="00C05F35"/>
    <w:rsid w:val="00C147BF"/>
    <w:rsid w:val="00C51825"/>
    <w:rsid w:val="00CA39AB"/>
    <w:rsid w:val="00CB5D86"/>
    <w:rsid w:val="00D91ECC"/>
    <w:rsid w:val="00E82185"/>
    <w:rsid w:val="00EF74B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A4"/>
    <w:rPr>
      <w:sz w:val="24"/>
      <w:szCs w:val="24"/>
    </w:rPr>
  </w:style>
  <w:style w:type="paragraph" w:styleId="1">
    <w:name w:val="heading 1"/>
    <w:basedOn w:val="a"/>
    <w:next w:val="a"/>
    <w:qFormat/>
    <w:rsid w:val="003358A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58A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58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58A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58A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58A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58A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58A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58A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8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58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58A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58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58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58A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358A4"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uiPriority w:val="99"/>
    <w:unhideWhenUsed/>
    <w:rsid w:val="00C147BF"/>
    <w:rPr>
      <w:color w:val="0000FF"/>
      <w:u w:val="single"/>
    </w:rPr>
  </w:style>
  <w:style w:type="paragraph" w:styleId="a8">
    <w:name w:val="Balloon Text"/>
    <w:basedOn w:val="a"/>
    <w:link w:val="Char"/>
    <w:rsid w:val="00C05F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0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-2018\&#932;&#919;&#923;&#917;&#922;&#928;&#913;&#921;&#916;&#917;&#933;&#931;&#919;\2020-2021\&#913;&#921;&#932;&#919;&#924;&#913;&#932;&#913;%20&#924;&#913;&#920;&#919;&#932;&#937;&#925;%20&#915;&#921;&#913;%20&#917;&#926;%20&#913;&#928;&#927;&#931;&#932;&#913;&#931;&#917;&#937;&#931;\&#934;&#917;&#922;%20455\&#933;&#928;&#917;&#933;&#920;&#933;&#925;&#919;%20&#916;&#919;&#923;&#937;&#931;&#919;%20&#932;&#927;&#933;%20&#925;&#927;&#924;&#927;&#933;%20&#947;&#953;&#945;%20&#964;&#951;&#957;%20&#922;&#933;&#913;%2045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 ΤΟΥ ΝΟΜΟΥ για την ΚΥΑ 455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User</dc:creator>
  <cp:lastModifiedBy>User</cp:lastModifiedBy>
  <cp:revision>3</cp:revision>
  <cp:lastPrinted>2021-09-21T15:53:00Z</cp:lastPrinted>
  <dcterms:created xsi:type="dcterms:W3CDTF">2021-09-21T16:01:00Z</dcterms:created>
  <dcterms:modified xsi:type="dcterms:W3CDTF">2021-09-21T16:01:00Z</dcterms:modified>
</cp:coreProperties>
</file>